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78" w:rsidRPr="005D650F" w:rsidRDefault="005D650F" w:rsidP="005D650F">
      <w:pPr>
        <w:pStyle w:val="a7"/>
        <w:rPr>
          <w:rFonts w:ascii="Times New Roman" w:hAnsi="Times New Roman"/>
          <w:lang w:val="ru-RU"/>
        </w:rPr>
      </w:pPr>
      <w:bookmarkStart w:id="0" w:name="_GoBack"/>
      <w:bookmarkEnd w:id="0"/>
      <w:r w:rsidRPr="005D650F">
        <w:rPr>
          <w:rFonts w:ascii="Times New Roman" w:hAnsi="Times New Roman"/>
          <w:lang w:val="ru-RU"/>
        </w:rPr>
        <w:t xml:space="preserve"> </w:t>
      </w:r>
      <w:r w:rsidR="00AC0C78" w:rsidRPr="005D650F">
        <w:rPr>
          <w:rFonts w:ascii="Times New Roman" w:hAnsi="Times New Roman"/>
          <w:lang w:val="ru-RU"/>
        </w:rPr>
        <w:t>Рассмотрено</w:t>
      </w:r>
      <w:r w:rsidR="00AC0C78" w:rsidRPr="005D650F">
        <w:rPr>
          <w:rFonts w:ascii="Times New Roman" w:hAnsi="Times New Roman"/>
          <w:lang w:val="ru-RU"/>
        </w:rPr>
        <w:tab/>
      </w:r>
      <w:r w:rsidR="00AC0C78" w:rsidRPr="005D650F">
        <w:rPr>
          <w:rFonts w:ascii="Times New Roman" w:hAnsi="Times New Roman"/>
          <w:lang w:val="ru-RU"/>
        </w:rPr>
        <w:tab/>
      </w:r>
      <w:r w:rsidR="00AC0C78" w:rsidRPr="005D650F">
        <w:rPr>
          <w:rFonts w:ascii="Times New Roman" w:hAnsi="Times New Roman"/>
          <w:lang w:val="ru-RU"/>
        </w:rPr>
        <w:tab/>
      </w:r>
      <w:r w:rsidR="00AC0C78" w:rsidRPr="005D650F">
        <w:rPr>
          <w:rFonts w:ascii="Times New Roman" w:hAnsi="Times New Roman"/>
          <w:lang w:val="ru-RU"/>
        </w:rPr>
        <w:tab/>
      </w:r>
      <w:r w:rsidR="00AC0C78" w:rsidRPr="005D650F">
        <w:rPr>
          <w:rFonts w:ascii="Times New Roman" w:hAnsi="Times New Roman"/>
          <w:lang w:val="ru-RU"/>
        </w:rPr>
        <w:tab/>
      </w:r>
      <w:r w:rsidR="00AC0C78" w:rsidRPr="005D650F">
        <w:rPr>
          <w:rFonts w:ascii="Times New Roman" w:hAnsi="Times New Roman"/>
          <w:lang w:val="ru-RU"/>
        </w:rPr>
        <w:tab/>
        <w:t xml:space="preserve"> </w:t>
      </w:r>
      <w:r w:rsidR="00437BA4" w:rsidRPr="005D650F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                        </w:t>
      </w:r>
      <w:r w:rsidR="00AC0C78" w:rsidRPr="005D650F">
        <w:rPr>
          <w:rFonts w:ascii="Times New Roman" w:hAnsi="Times New Roman"/>
          <w:lang w:val="ru-RU"/>
        </w:rPr>
        <w:t xml:space="preserve"> Утверждено</w:t>
      </w:r>
    </w:p>
    <w:p w:rsidR="00AC0C78" w:rsidRPr="005D650F" w:rsidRDefault="00AC0C78" w:rsidP="005D650F">
      <w:pPr>
        <w:pStyle w:val="a7"/>
        <w:rPr>
          <w:rFonts w:ascii="Times New Roman" w:hAnsi="Times New Roman"/>
          <w:lang w:val="ru-RU"/>
        </w:rPr>
      </w:pPr>
      <w:r w:rsidRPr="005D650F">
        <w:rPr>
          <w:rFonts w:ascii="Times New Roman" w:hAnsi="Times New Roman"/>
          <w:lang w:val="ru-RU"/>
        </w:rPr>
        <w:t>Методическим советом</w:t>
      </w:r>
      <w:r w:rsidRPr="005D650F">
        <w:rPr>
          <w:rFonts w:ascii="Times New Roman" w:hAnsi="Times New Roman"/>
          <w:lang w:val="ru-RU"/>
        </w:rPr>
        <w:tab/>
      </w:r>
      <w:r w:rsidRPr="005D650F">
        <w:rPr>
          <w:rFonts w:ascii="Times New Roman" w:hAnsi="Times New Roman"/>
          <w:lang w:val="ru-RU"/>
        </w:rPr>
        <w:tab/>
      </w:r>
      <w:r w:rsidRPr="005D650F">
        <w:rPr>
          <w:rFonts w:ascii="Times New Roman" w:hAnsi="Times New Roman"/>
          <w:lang w:val="ru-RU"/>
        </w:rPr>
        <w:tab/>
        <w:t xml:space="preserve">            </w:t>
      </w:r>
      <w:r w:rsidR="00D27F38" w:rsidRPr="005D650F">
        <w:rPr>
          <w:rFonts w:ascii="Times New Roman" w:hAnsi="Times New Roman"/>
          <w:lang w:val="ru-RU"/>
        </w:rPr>
        <w:tab/>
      </w:r>
      <w:r w:rsidRPr="005D650F">
        <w:rPr>
          <w:rFonts w:ascii="Times New Roman" w:hAnsi="Times New Roman"/>
          <w:lang w:val="ru-RU"/>
        </w:rPr>
        <w:t xml:space="preserve"> </w:t>
      </w:r>
      <w:r w:rsidR="00437BA4" w:rsidRPr="005D650F">
        <w:rPr>
          <w:rFonts w:ascii="Times New Roman" w:hAnsi="Times New Roman"/>
          <w:lang w:val="ru-RU"/>
        </w:rPr>
        <w:t xml:space="preserve">  </w:t>
      </w:r>
      <w:r w:rsidR="005D650F">
        <w:rPr>
          <w:rFonts w:ascii="Times New Roman" w:hAnsi="Times New Roman"/>
          <w:lang w:val="ru-RU"/>
        </w:rPr>
        <w:t xml:space="preserve">                    </w:t>
      </w:r>
      <w:r w:rsidR="00437BA4" w:rsidRPr="005D650F">
        <w:rPr>
          <w:rFonts w:ascii="Times New Roman" w:hAnsi="Times New Roman"/>
          <w:lang w:val="ru-RU"/>
        </w:rPr>
        <w:t xml:space="preserve">  </w:t>
      </w:r>
      <w:r w:rsidR="005D650F">
        <w:rPr>
          <w:rFonts w:ascii="Times New Roman" w:hAnsi="Times New Roman"/>
          <w:lang w:val="ru-RU"/>
        </w:rPr>
        <w:t xml:space="preserve">              </w:t>
      </w:r>
      <w:r w:rsidR="00437BA4" w:rsidRPr="005D650F">
        <w:rPr>
          <w:rFonts w:ascii="Times New Roman" w:hAnsi="Times New Roman"/>
          <w:lang w:val="ru-RU"/>
        </w:rPr>
        <w:t xml:space="preserve"> </w:t>
      </w:r>
      <w:r w:rsidRPr="005D650F">
        <w:rPr>
          <w:rFonts w:ascii="Times New Roman" w:hAnsi="Times New Roman"/>
          <w:lang w:val="ru-RU"/>
        </w:rPr>
        <w:t>Директор школы</w:t>
      </w:r>
      <w:r w:rsidRPr="005D650F">
        <w:rPr>
          <w:rFonts w:ascii="Times New Roman" w:hAnsi="Times New Roman"/>
          <w:lang w:val="ru-RU"/>
        </w:rPr>
        <w:tab/>
      </w:r>
      <w:r w:rsidRPr="005D650F">
        <w:rPr>
          <w:rFonts w:ascii="Times New Roman" w:hAnsi="Times New Roman"/>
          <w:lang w:val="ru-RU"/>
        </w:rPr>
        <w:tab/>
        <w:t xml:space="preserve">  Т.Н. </w:t>
      </w:r>
      <w:proofErr w:type="spellStart"/>
      <w:r w:rsidRPr="005D650F">
        <w:rPr>
          <w:rFonts w:ascii="Times New Roman" w:hAnsi="Times New Roman"/>
          <w:lang w:val="ru-RU"/>
        </w:rPr>
        <w:t>Жаренова</w:t>
      </w:r>
      <w:proofErr w:type="spellEnd"/>
    </w:p>
    <w:p w:rsidR="00AC0C78" w:rsidRPr="005D650F" w:rsidRDefault="00AC0C78" w:rsidP="005D650F">
      <w:pPr>
        <w:pStyle w:val="a7"/>
        <w:rPr>
          <w:rFonts w:ascii="Times New Roman" w:hAnsi="Times New Roman"/>
          <w:lang w:val="ru-RU"/>
        </w:rPr>
      </w:pPr>
      <w:r w:rsidRPr="005D650F">
        <w:rPr>
          <w:rFonts w:ascii="Times New Roman" w:hAnsi="Times New Roman"/>
          <w:lang w:val="ru-RU"/>
        </w:rPr>
        <w:t>Протокол №_от________</w:t>
      </w:r>
      <w:r w:rsidRPr="005D650F">
        <w:rPr>
          <w:rFonts w:ascii="Times New Roman" w:hAnsi="Times New Roman"/>
          <w:lang w:val="ru-RU"/>
        </w:rPr>
        <w:tab/>
      </w:r>
      <w:r w:rsidRPr="005D650F">
        <w:rPr>
          <w:rFonts w:ascii="Times New Roman" w:hAnsi="Times New Roman"/>
          <w:lang w:val="ru-RU"/>
        </w:rPr>
        <w:tab/>
      </w:r>
      <w:r w:rsidRPr="005D650F">
        <w:rPr>
          <w:rFonts w:ascii="Times New Roman" w:hAnsi="Times New Roman"/>
          <w:lang w:val="ru-RU"/>
        </w:rPr>
        <w:tab/>
        <w:t xml:space="preserve"> </w:t>
      </w:r>
      <w:r w:rsidR="00437BA4" w:rsidRPr="005D650F">
        <w:rPr>
          <w:rFonts w:ascii="Times New Roman" w:hAnsi="Times New Roman"/>
          <w:lang w:val="ru-RU"/>
        </w:rPr>
        <w:tab/>
        <w:t xml:space="preserve">               </w:t>
      </w:r>
      <w:r w:rsidR="005D650F">
        <w:rPr>
          <w:rFonts w:ascii="Times New Roman" w:hAnsi="Times New Roman"/>
          <w:lang w:val="ru-RU"/>
        </w:rPr>
        <w:t xml:space="preserve">       </w:t>
      </w:r>
      <w:r w:rsidR="00437BA4" w:rsidRPr="005D650F">
        <w:rPr>
          <w:rFonts w:ascii="Times New Roman" w:hAnsi="Times New Roman"/>
          <w:lang w:val="ru-RU"/>
        </w:rPr>
        <w:t xml:space="preserve">  </w:t>
      </w:r>
      <w:r w:rsidRPr="005D650F">
        <w:rPr>
          <w:rFonts w:ascii="Times New Roman" w:hAnsi="Times New Roman"/>
          <w:lang w:val="ru-RU"/>
        </w:rPr>
        <w:t>Приказ №____от_________</w:t>
      </w:r>
    </w:p>
    <w:p w:rsidR="00AC0C78" w:rsidRPr="002076C4" w:rsidRDefault="00AC0C78" w:rsidP="005D650F">
      <w:pPr>
        <w:pStyle w:val="a7"/>
        <w:rPr>
          <w:rFonts w:ascii="Times New Roman" w:hAnsi="Times New Roman"/>
          <w:bCs/>
          <w:lang w:val="ru-RU"/>
        </w:rPr>
      </w:pPr>
    </w:p>
    <w:p w:rsidR="00F72F96" w:rsidRPr="00704B8D" w:rsidRDefault="00F72F96" w:rsidP="005D650F">
      <w:pPr>
        <w:spacing w:after="0"/>
        <w:jc w:val="center"/>
        <w:rPr>
          <w:b/>
          <w:sz w:val="20"/>
          <w:szCs w:val="20"/>
        </w:rPr>
      </w:pPr>
      <w:r w:rsidRPr="00704B8D">
        <w:rPr>
          <w:rFonts w:ascii="Times New Roman" w:hAnsi="Times New Roman" w:cs="Times New Roman"/>
          <w:b/>
          <w:bCs/>
          <w:sz w:val="20"/>
          <w:szCs w:val="20"/>
        </w:rPr>
        <w:t>План работы</w:t>
      </w:r>
    </w:p>
    <w:p w:rsidR="00F72F96" w:rsidRPr="00704B8D" w:rsidRDefault="00F72F96" w:rsidP="00F72F96">
      <w:pPr>
        <w:spacing w:after="0"/>
        <w:jc w:val="center"/>
        <w:rPr>
          <w:b/>
          <w:sz w:val="20"/>
          <w:szCs w:val="20"/>
        </w:rPr>
      </w:pPr>
      <w:r w:rsidRPr="00704B8D">
        <w:rPr>
          <w:rFonts w:ascii="Times New Roman" w:hAnsi="Times New Roman" w:cs="Times New Roman"/>
          <w:b/>
          <w:bCs/>
          <w:sz w:val="20"/>
          <w:szCs w:val="20"/>
        </w:rPr>
        <w:t>нау</w:t>
      </w:r>
      <w:r w:rsidR="00AC0C78" w:rsidRPr="00704B8D">
        <w:rPr>
          <w:rFonts w:ascii="Times New Roman" w:hAnsi="Times New Roman" w:cs="Times New Roman"/>
          <w:b/>
          <w:bCs/>
          <w:sz w:val="20"/>
          <w:szCs w:val="20"/>
        </w:rPr>
        <w:t xml:space="preserve">чного общества учащихся « </w:t>
      </w:r>
      <w:proofErr w:type="spellStart"/>
      <w:r w:rsidR="00AC0C78" w:rsidRPr="00704B8D">
        <w:rPr>
          <w:rFonts w:ascii="Times New Roman" w:hAnsi="Times New Roman" w:cs="Times New Roman"/>
          <w:b/>
          <w:bCs/>
          <w:sz w:val="20"/>
          <w:szCs w:val="20"/>
        </w:rPr>
        <w:t>Дискавери</w:t>
      </w:r>
      <w:proofErr w:type="spellEnd"/>
      <w:r w:rsidRPr="00704B8D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F72F96" w:rsidRPr="00704B8D" w:rsidRDefault="00F72F96" w:rsidP="00AC0C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B8D">
        <w:rPr>
          <w:rFonts w:ascii="Times New Roman" w:hAnsi="Times New Roman" w:cs="Times New Roman"/>
          <w:b/>
          <w:sz w:val="20"/>
          <w:szCs w:val="20"/>
        </w:rPr>
        <w:t>М</w:t>
      </w:r>
      <w:r w:rsidR="00AC0C78" w:rsidRPr="00704B8D">
        <w:rPr>
          <w:rFonts w:ascii="Times New Roman" w:hAnsi="Times New Roman" w:cs="Times New Roman"/>
          <w:b/>
          <w:sz w:val="20"/>
          <w:szCs w:val="20"/>
        </w:rPr>
        <w:t xml:space="preserve">БОУ  СОШ №2 </w:t>
      </w:r>
      <w:r w:rsidR="00D14205" w:rsidRPr="00704B8D">
        <w:rPr>
          <w:rFonts w:ascii="Times New Roman" w:hAnsi="Times New Roman" w:cs="Times New Roman"/>
          <w:b/>
          <w:sz w:val="20"/>
          <w:szCs w:val="20"/>
        </w:rPr>
        <w:t xml:space="preserve">г. Лакинска </w:t>
      </w:r>
    </w:p>
    <w:p w:rsidR="00F72F96" w:rsidRPr="00704B8D" w:rsidRDefault="0020080E" w:rsidP="00704B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2015-2016</w:t>
      </w:r>
      <w:r w:rsidR="00F72F96" w:rsidRPr="00704B8D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tbl>
      <w:tblPr>
        <w:tblStyle w:val="a5"/>
        <w:tblpPr w:leftFromText="180" w:rightFromText="180" w:vertAnchor="text" w:horzAnchor="margin" w:tblpXSpec="center" w:tblpY="103"/>
        <w:tblW w:w="10588" w:type="dxa"/>
        <w:tblLayout w:type="fixed"/>
        <w:tblLook w:val="04A0"/>
      </w:tblPr>
      <w:tblGrid>
        <w:gridCol w:w="852"/>
        <w:gridCol w:w="1978"/>
        <w:gridCol w:w="852"/>
        <w:gridCol w:w="2466"/>
        <w:gridCol w:w="50"/>
        <w:gridCol w:w="1422"/>
        <w:gridCol w:w="138"/>
        <w:gridCol w:w="2692"/>
        <w:gridCol w:w="138"/>
      </w:tblGrid>
      <w:tr w:rsidR="00EE2EC6" w:rsidRPr="00C77340" w:rsidTr="00EE2EC6">
        <w:tc>
          <w:tcPr>
            <w:tcW w:w="852" w:type="dxa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96" w:type="dxa"/>
            <w:gridSpan w:val="3"/>
          </w:tcPr>
          <w:p w:rsidR="00EE2EC6" w:rsidRPr="00C77340" w:rsidRDefault="00EE2EC6" w:rsidP="0079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0" w:type="dxa"/>
            <w:gridSpan w:val="3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E2EC6" w:rsidRPr="00EE2EC6" w:rsidTr="00EE2EC6">
        <w:trPr>
          <w:gridAfter w:val="7"/>
          <w:wAfter w:w="7758" w:type="dxa"/>
        </w:trPr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  <w:gridSpan w:val="3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организационного собрания 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работы НОУ за 2013-2014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уч. год. </w:t>
            </w:r>
          </w:p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EE2EC6" w:rsidRPr="009F75F5" w:rsidRDefault="00EE2EC6" w:rsidP="007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>лан работы</w:t>
            </w: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gridSpan w:val="3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учителей, планирующих свою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</w:t>
            </w:r>
          </w:p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EE2EC6" w:rsidRPr="009F75F5" w:rsidRDefault="00342189" w:rsidP="007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  <w:gridSpan w:val="3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учащихся, планирующих заниматься учебно-исследовательской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5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77340">
              <w:rPr>
                <w:rFonts w:ascii="Times New Roman" w:hAnsi="Times New Roman" w:cs="Times New Roman"/>
              </w:rPr>
              <w:t>Руководители секций</w:t>
            </w:r>
          </w:p>
        </w:tc>
        <w:tc>
          <w:tcPr>
            <w:tcW w:w="2830" w:type="dxa"/>
            <w:gridSpan w:val="2"/>
          </w:tcPr>
          <w:p w:rsidR="00EE2EC6" w:rsidRPr="00314E72" w:rsidRDefault="00EE2EC6" w:rsidP="0079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>анк мотивированных учащихся</w:t>
            </w: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  <w:gridSpan w:val="3"/>
          </w:tcPr>
          <w:p w:rsidR="00EE2EC6" w:rsidRDefault="00EE2EC6" w:rsidP="00796D77">
            <w:pPr>
              <w:pStyle w:val="a4"/>
              <w:spacing w:before="0" w:beforeAutospacing="0" w:after="0" w:afterAutospacing="0"/>
            </w:pPr>
            <w:r>
              <w:t>Организационное собрание членов НОУ.</w:t>
            </w:r>
          </w:p>
          <w:p w:rsidR="00EE2EC6" w:rsidRDefault="00EE2EC6" w:rsidP="00796D77">
            <w:pPr>
              <w:pStyle w:val="a4"/>
              <w:spacing w:before="0" w:beforeAutospacing="0" w:after="0" w:afterAutospacing="0"/>
            </w:pPr>
            <w:r>
              <w:t>1.      Определение целей и задач на новый учебный год.</w:t>
            </w:r>
          </w:p>
          <w:p w:rsidR="00EE2EC6" w:rsidRDefault="00EE2EC6" w:rsidP="00796D77">
            <w:pPr>
              <w:pStyle w:val="a4"/>
              <w:spacing w:before="0" w:beforeAutospacing="0" w:after="0" w:afterAutospacing="0"/>
            </w:pPr>
            <w:r>
              <w:t>2.      Ознакомление с планом работы членов НОУ.</w:t>
            </w:r>
          </w:p>
          <w:p w:rsidR="00EE2EC6" w:rsidRPr="00C77340" w:rsidRDefault="00517DEA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2EC6" w:rsidRPr="00C77340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занятий и консультаций.</w:t>
            </w:r>
          </w:p>
        </w:tc>
        <w:tc>
          <w:tcPr>
            <w:tcW w:w="1472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</w:tc>
        <w:tc>
          <w:tcPr>
            <w:tcW w:w="2830" w:type="dxa"/>
            <w:gridSpan w:val="2"/>
          </w:tcPr>
          <w:p w:rsidR="00D852F2" w:rsidRPr="00C77340" w:rsidRDefault="00D852F2" w:rsidP="00C8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консультаций.</w:t>
            </w:r>
          </w:p>
          <w:p w:rsidR="00EE2EC6" w:rsidRPr="00314E72" w:rsidRDefault="00EE2EC6" w:rsidP="00796D7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Pr="00C77340" w:rsidRDefault="0020408A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  <w:gridSpan w:val="3"/>
          </w:tcPr>
          <w:p w:rsidR="00EE2EC6" w:rsidRDefault="00EE2EC6" w:rsidP="00796D77">
            <w:pPr>
              <w:pStyle w:val="a4"/>
              <w:spacing w:before="0" w:beforeAutospacing="0" w:after="0" w:afterAutospacing="0"/>
            </w:pPr>
            <w:r>
              <w:t>Оказание методической помощи педагогам в:</w:t>
            </w:r>
          </w:p>
          <w:p w:rsidR="00EE2EC6" w:rsidRDefault="00EE2EC6" w:rsidP="00796D77">
            <w:pPr>
              <w:pStyle w:val="a4"/>
              <w:spacing w:before="0" w:beforeAutospacing="0" w:after="0" w:afterAutospacing="0"/>
            </w:pPr>
            <w:r>
              <w:t>      подборе актуальных тем исследовательских работ;</w:t>
            </w:r>
          </w:p>
          <w:p w:rsidR="00EE2EC6" w:rsidRDefault="00EE2EC6" w:rsidP="00796D77">
            <w:pPr>
              <w:pStyle w:val="a4"/>
              <w:spacing w:before="0" w:beforeAutospacing="0" w:after="0" w:afterAutospacing="0"/>
            </w:pPr>
            <w:r>
              <w:t>    разработке структуры исследовательской части работы;</w:t>
            </w:r>
          </w:p>
          <w:p w:rsidR="00EE2EC6" w:rsidRPr="00796D77" w:rsidRDefault="00EE2EC6" w:rsidP="00796D77">
            <w:pPr>
              <w:pStyle w:val="a4"/>
              <w:spacing w:before="0" w:beforeAutospacing="0" w:after="0" w:afterAutospacing="0"/>
            </w:pPr>
            <w:r>
              <w:t>   организации связей с необход</w:t>
            </w:r>
            <w:r w:rsidR="007B54F5">
              <w:t>имыми в работе структурами.</w:t>
            </w:r>
          </w:p>
          <w:p w:rsidR="00EE2EC6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E2EC6" w:rsidRDefault="00852E61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EE2EC6" w:rsidRDefault="00C653C9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исследовательской части работы</w:t>
            </w:r>
          </w:p>
          <w:p w:rsidR="00EE2EC6" w:rsidRPr="002B13FF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C6" w:rsidRPr="002B13FF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C6" w:rsidRPr="002B13FF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  <w:gridSpan w:val="3"/>
          </w:tcPr>
          <w:p w:rsidR="00EE2EC6" w:rsidRPr="00AF5F98" w:rsidRDefault="00C84F3B" w:rsidP="00796D77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 xml:space="preserve">Консультация  "Ресурсы Интернет – </w:t>
            </w:r>
            <w:r w:rsidR="00EE2EC6" w:rsidRPr="00AF5F98">
              <w:rPr>
                <w:iCs/>
              </w:rPr>
              <w:t>источник информации для исследования</w:t>
            </w:r>
            <w:proofErr w:type="gramStart"/>
            <w:r w:rsidR="00EE2EC6">
              <w:rPr>
                <w:iCs/>
              </w:rPr>
              <w:t>.»</w:t>
            </w:r>
            <w:proofErr w:type="gramEnd"/>
          </w:p>
        </w:tc>
        <w:tc>
          <w:tcPr>
            <w:tcW w:w="1472" w:type="dxa"/>
            <w:gridSpan w:val="2"/>
          </w:tcPr>
          <w:p w:rsidR="00EE2EC6" w:rsidRPr="00C77340" w:rsidRDefault="009E1F6E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EE2EC6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  <w:gridSpan w:val="3"/>
            <w:tcBorders>
              <w:right w:val="single" w:sz="4" w:space="0" w:color="auto"/>
            </w:tcBorders>
          </w:tcPr>
          <w:p w:rsidR="00EE2EC6" w:rsidRDefault="00EE2EC6" w:rsidP="00796D77">
            <w:pPr>
              <w:pStyle w:val="a4"/>
              <w:spacing w:before="0" w:beforeAutospacing="0" w:after="0" w:afterAutospacing="0"/>
            </w:pPr>
            <w:r>
              <w:t>Участие в творч</w:t>
            </w:r>
            <w:r w:rsidR="00070B20">
              <w:t>еских конкурсах (район,  областных</w:t>
            </w:r>
            <w:r>
              <w:t>, Всероссийских)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EC6" w:rsidRDefault="00345909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EE2EC6" w:rsidRPr="009E1F6E" w:rsidRDefault="009E1F6E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6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6148" w:type="dxa"/>
            <w:gridSpan w:val="4"/>
            <w:tcBorders>
              <w:right w:val="single" w:sz="4" w:space="0" w:color="auto"/>
            </w:tcBorders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7734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E2EC6" w:rsidRPr="00C77340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EC6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C6" w:rsidRPr="00C77340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  <w:tcBorders>
              <w:right w:val="single" w:sz="4" w:space="0" w:color="auto"/>
            </w:tcBorders>
          </w:tcPr>
          <w:p w:rsidR="00EE2EC6" w:rsidRDefault="006231AF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EC6" w:rsidRPr="00796D77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77"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  <w:iCs/>
              </w:rPr>
              <w:t>рактическое  занятие</w:t>
            </w:r>
            <w:r w:rsidRPr="00796D77">
              <w:rPr>
                <w:rFonts w:ascii="Times New Roman" w:hAnsi="Times New Roman" w:cs="Times New Roman"/>
                <w:iCs/>
              </w:rPr>
              <w:t xml:space="preserve"> </w:t>
            </w:r>
            <w:r w:rsidRPr="00796D77">
              <w:rPr>
                <w:rFonts w:ascii="Times New Roman" w:hAnsi="Times New Roman" w:cs="Times New Roman"/>
                <w:iCs/>
                <w:lang w:val="en-US"/>
              </w:rPr>
              <w:t>"</w:t>
            </w:r>
            <w:r w:rsidRPr="00796D77">
              <w:rPr>
                <w:rFonts w:ascii="Times New Roman" w:hAnsi="Times New Roman" w:cs="Times New Roman"/>
                <w:iCs/>
              </w:rPr>
              <w:t>Составление библиографии</w:t>
            </w:r>
            <w:r w:rsidRPr="00796D77">
              <w:rPr>
                <w:rFonts w:ascii="Times New Roman" w:hAnsi="Times New Roman" w:cs="Times New Roman"/>
                <w:iCs/>
                <w:lang w:val="en-US"/>
              </w:rPr>
              <w:t>”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EC6" w:rsidRPr="00796D77" w:rsidRDefault="009F4F22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Родичкина О.В.</w:t>
            </w: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Pr="00C77340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  <w:gridSpan w:val="4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«Требования, предъявляемые к исследовательской работе».</w:t>
            </w:r>
            <w:r>
              <w:t xml:space="preserve"> </w:t>
            </w:r>
            <w:r w:rsidRPr="000A5A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членам НОУ.</w:t>
            </w:r>
          </w:p>
        </w:tc>
        <w:tc>
          <w:tcPr>
            <w:tcW w:w="1422" w:type="dxa"/>
          </w:tcPr>
          <w:p w:rsidR="00EE2EC6" w:rsidRPr="00C77340" w:rsidRDefault="009F4F22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EE2EC6" w:rsidRPr="00314E72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EC6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EE2EC6" w:rsidRPr="00C77340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6" w:type="dxa"/>
            <w:gridSpan w:val="4"/>
          </w:tcPr>
          <w:p w:rsidR="00EE2EC6" w:rsidRPr="00C77340" w:rsidRDefault="00EE2EC6" w:rsidP="00A7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Заседание. Предварительные результаты</w:t>
            </w:r>
            <w:r w:rsidR="00D51234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5053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темам исследова</w:t>
            </w:r>
            <w:r w:rsidR="00D512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EE2EC6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45">
              <w:rPr>
                <w:rFonts w:ascii="Times New Roman" w:hAnsi="Times New Roman" w:cs="Times New Roman"/>
                <w:sz w:val="24"/>
                <w:szCs w:val="24"/>
              </w:rPr>
              <w:t>Рук. секций</w:t>
            </w:r>
          </w:p>
          <w:p w:rsidR="00EE2EC6" w:rsidRPr="00C77340" w:rsidRDefault="00EE2EC6" w:rsidP="00A7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Рецензирование работ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03E" w:rsidRPr="00C77340" w:rsidTr="00EE2EC6">
        <w:trPr>
          <w:gridAfter w:val="1"/>
          <w:wAfter w:w="138" w:type="dxa"/>
        </w:trPr>
        <w:tc>
          <w:tcPr>
            <w:tcW w:w="852" w:type="dxa"/>
          </w:tcPr>
          <w:p w:rsidR="00A7303E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6" w:type="dxa"/>
            <w:gridSpan w:val="4"/>
          </w:tcPr>
          <w:p w:rsidR="00A7303E" w:rsidRDefault="00A7303E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  <w:r w:rsidRPr="0045053F">
              <w:rPr>
                <w:rFonts w:ascii="Calibri" w:eastAsia="Calibri" w:hAnsi="Calibri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</w:tcPr>
          <w:p w:rsidR="00A7303E" w:rsidRDefault="00A7303E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2830" w:type="dxa"/>
            <w:gridSpan w:val="2"/>
          </w:tcPr>
          <w:p w:rsidR="00A7303E" w:rsidRDefault="00CE1BDA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работ</w:t>
            </w:r>
          </w:p>
        </w:tc>
      </w:tr>
      <w:tr w:rsidR="00EE2EC6" w:rsidRPr="00C77340" w:rsidTr="00EE2EC6">
        <w:trPr>
          <w:gridAfter w:val="7"/>
          <w:wAfter w:w="7758" w:type="dxa"/>
        </w:trPr>
        <w:tc>
          <w:tcPr>
            <w:tcW w:w="2830" w:type="dxa"/>
            <w:gridSpan w:val="2"/>
          </w:tcPr>
          <w:p w:rsidR="00EE2EC6" w:rsidRPr="00C77340" w:rsidRDefault="00972DF9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E2EC6" w:rsidRPr="00C77340" w:rsidTr="00EE2EC6">
        <w:tc>
          <w:tcPr>
            <w:tcW w:w="852" w:type="dxa"/>
          </w:tcPr>
          <w:p w:rsidR="00EE2EC6" w:rsidRPr="00C77340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6" w:type="dxa"/>
            <w:gridSpan w:val="3"/>
          </w:tcPr>
          <w:p w:rsidR="00EE2EC6" w:rsidRPr="003646DF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материала по теме исследования. 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консультации. Работа в библиотеках, архивах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  <w:r w:rsidRPr="003646DF">
              <w:rPr>
                <w:rFonts w:ascii="Times New Roman" w:eastAsia="Calibri" w:hAnsi="Times New Roman" w:cs="Times New Roman"/>
              </w:rPr>
              <w:t>посещение музе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НОУ</w:t>
            </w: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по </w:t>
            </w:r>
            <w:r w:rsidRPr="0000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C6" w:rsidRPr="00C77340" w:rsidTr="00EE2EC6">
        <w:tc>
          <w:tcPr>
            <w:tcW w:w="852" w:type="dxa"/>
          </w:tcPr>
          <w:p w:rsidR="00EE2EC6" w:rsidRPr="00C77340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96" w:type="dxa"/>
            <w:gridSpan w:val="3"/>
          </w:tcPr>
          <w:p w:rsidR="00EE2EC6" w:rsidRDefault="00EE2EC6" w:rsidP="00796D77">
            <w:pPr>
              <w:pStyle w:val="a4"/>
              <w:spacing w:before="0" w:beforeAutospacing="0" w:after="0" w:afterAutospacing="0"/>
            </w:pPr>
            <w:r>
              <w:t xml:space="preserve">Семинар. </w:t>
            </w:r>
            <w:r w:rsidR="00EB5172">
              <w:t>Требования к выполнению исследовательских работ.</w:t>
            </w:r>
          </w:p>
        </w:tc>
        <w:tc>
          <w:tcPr>
            <w:tcW w:w="1610" w:type="dxa"/>
            <w:gridSpan w:val="3"/>
          </w:tcPr>
          <w:p w:rsidR="00EE2EC6" w:rsidRPr="00C77340" w:rsidRDefault="00EB5172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EC6" w:rsidRPr="00C77340" w:rsidTr="00EE2EC6">
        <w:trPr>
          <w:gridAfter w:val="7"/>
          <w:wAfter w:w="7758" w:type="dxa"/>
          <w:trHeight w:val="393"/>
        </w:trPr>
        <w:tc>
          <w:tcPr>
            <w:tcW w:w="2830" w:type="dxa"/>
            <w:gridSpan w:val="2"/>
          </w:tcPr>
          <w:p w:rsidR="00EE2EC6" w:rsidRPr="00C77340" w:rsidRDefault="00C62DDF" w:rsidP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E2EC6" w:rsidRPr="00C77340" w:rsidTr="00EE2EC6">
        <w:tc>
          <w:tcPr>
            <w:tcW w:w="852" w:type="dxa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  <w:gridSpan w:val="3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 тем  исследовательских 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C45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2EC6" w:rsidRPr="003646DF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64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азначение руководителей. Индивидуальные консультации</w:t>
            </w:r>
          </w:p>
        </w:tc>
        <w:tc>
          <w:tcPr>
            <w:tcW w:w="1610" w:type="dxa"/>
            <w:gridSpan w:val="3"/>
          </w:tcPr>
          <w:p w:rsidR="00EE2EC6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 Совет НОУ</w:t>
            </w:r>
          </w:p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EE2EC6" w:rsidRPr="00C77340" w:rsidRDefault="004A1513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tbl>
            <w:tblPr>
              <w:tblW w:w="1176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11"/>
              <w:gridCol w:w="9055"/>
            </w:tblGrid>
            <w:tr w:rsidR="00EE2EC6" w:rsidRPr="002B13FF" w:rsidTr="002B13FF">
              <w:trPr>
                <w:tblCellSpacing w:w="0" w:type="dxa"/>
              </w:trPr>
              <w:tc>
                <w:tcPr>
                  <w:tcW w:w="1152" w:type="pct"/>
                  <w:hideMark/>
                </w:tcPr>
                <w:p w:rsidR="00EE2EC6" w:rsidRPr="002B13FF" w:rsidRDefault="00EE2EC6" w:rsidP="00CA3B1C">
                  <w:pPr>
                    <w:framePr w:hSpace="180" w:wrap="around" w:vAnchor="text" w:hAnchor="margin" w:xAlign="center" w:y="10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48" w:type="pct"/>
                  <w:hideMark/>
                </w:tcPr>
                <w:p w:rsidR="00EE2EC6" w:rsidRPr="002B13FF" w:rsidRDefault="00EE2EC6" w:rsidP="00CA3B1C">
                  <w:pPr>
                    <w:framePr w:hSpace="180" w:wrap="around" w:vAnchor="text" w:hAnchor="margin" w:xAlign="center" w:y="10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C6" w:rsidRPr="00C77340" w:rsidTr="00EE2EC6">
        <w:tc>
          <w:tcPr>
            <w:tcW w:w="852" w:type="dxa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  <w:gridSpan w:val="3"/>
          </w:tcPr>
          <w:p w:rsidR="00EE2EC6" w:rsidRPr="000A5A83" w:rsidRDefault="00EE2EC6" w:rsidP="00796D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 xml:space="preserve"> </w:t>
            </w:r>
            <w:r w:rsidRPr="006B061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помощь в оформлении конкурсных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1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10" w:type="dxa"/>
            <w:gridSpan w:val="3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заимодействие по вопросам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C6" w:rsidRPr="00C77340" w:rsidTr="00EE2EC6">
        <w:tc>
          <w:tcPr>
            <w:tcW w:w="852" w:type="dxa"/>
          </w:tcPr>
          <w:p w:rsidR="00EE2EC6" w:rsidRPr="00C77340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6" w:type="dxa"/>
            <w:gridSpan w:val="3"/>
          </w:tcPr>
          <w:p w:rsidR="00EE2EC6" w:rsidRPr="000A5A83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«Оформление тезисов работ». Завершение исследовательских работ. Рецензирование работ руководителями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gridSpan w:val="3"/>
          </w:tcPr>
          <w:p w:rsidR="00EE2EC6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  <w:p w:rsidR="00EE2EC6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  <w:p w:rsidR="00EE2EC6" w:rsidRPr="00314E72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EC6" w:rsidRPr="00C77340" w:rsidTr="00EE2EC6">
        <w:tc>
          <w:tcPr>
            <w:tcW w:w="852" w:type="dxa"/>
          </w:tcPr>
          <w:p w:rsidR="00EE2EC6" w:rsidRDefault="006231AF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6" w:type="dxa"/>
            <w:gridSpan w:val="3"/>
          </w:tcPr>
          <w:p w:rsidR="00EE2EC6" w:rsidRPr="000A5A83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1610" w:type="dxa"/>
            <w:gridSpan w:val="3"/>
          </w:tcPr>
          <w:p w:rsidR="00EE2EC6" w:rsidRDefault="004B137C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B6B1E" w:rsidRPr="00C77340" w:rsidRDefault="00AB6B1E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830" w:type="dxa"/>
            <w:gridSpan w:val="2"/>
          </w:tcPr>
          <w:p w:rsidR="00EE2EC6" w:rsidRPr="00C77340" w:rsidRDefault="00EE2EC6" w:rsidP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амятки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6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Заседание. Предварительные результаты работы за четверть.  </w:t>
            </w:r>
            <w:r w:rsidRPr="0045053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по темам исследования </w:t>
            </w:r>
          </w:p>
        </w:tc>
        <w:tc>
          <w:tcPr>
            <w:tcW w:w="1610" w:type="dxa"/>
            <w:gridSpan w:val="3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секций</w:t>
            </w:r>
          </w:p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Рецензирование работ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379" w:rsidRPr="00C77340" w:rsidTr="00EE2EC6">
        <w:trPr>
          <w:gridAfter w:val="7"/>
          <w:wAfter w:w="7758" w:type="dxa"/>
        </w:trPr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6" w:type="dxa"/>
            <w:gridSpan w:val="3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  <w:r w:rsidRPr="0045053F">
              <w:rPr>
                <w:rFonts w:ascii="Calibri" w:eastAsia="Calibri" w:hAnsi="Calibri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0" w:type="dxa"/>
            <w:gridSpan w:val="2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79" w:rsidRPr="00C77340" w:rsidTr="00EE2EC6">
        <w:trPr>
          <w:gridAfter w:val="7"/>
          <w:wAfter w:w="7758" w:type="dxa"/>
        </w:trPr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6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по выявленным проблемам.</w:t>
            </w:r>
          </w:p>
        </w:tc>
        <w:tc>
          <w:tcPr>
            <w:tcW w:w="1610" w:type="dxa"/>
            <w:gridSpan w:val="3"/>
          </w:tcPr>
          <w:p w:rsidR="00363379" w:rsidRPr="00C77340" w:rsidRDefault="0064654C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6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науки и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науки).</w:t>
            </w:r>
          </w:p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интеллектуалов</w:t>
            </w:r>
            <w:r w:rsidR="00AA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екций НОУ</w:t>
            </w:r>
          </w:p>
        </w:tc>
        <w:tc>
          <w:tcPr>
            <w:tcW w:w="2830" w:type="dxa"/>
            <w:gridSpan w:val="2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</w:t>
            </w:r>
          </w:p>
        </w:tc>
      </w:tr>
      <w:tr w:rsidR="00363379" w:rsidRPr="00C77340" w:rsidTr="00EE2EC6">
        <w:trPr>
          <w:gridAfter w:val="6"/>
          <w:wAfter w:w="6906" w:type="dxa"/>
        </w:trPr>
        <w:tc>
          <w:tcPr>
            <w:tcW w:w="852" w:type="dxa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6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Рук. Секций НОУ</w:t>
            </w:r>
          </w:p>
        </w:tc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6" w:type="dxa"/>
            <w:gridSpan w:val="3"/>
          </w:tcPr>
          <w:p w:rsidR="00363379" w:rsidRPr="003646DF" w:rsidRDefault="00E27C1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конкурс</w:t>
            </w:r>
            <w:r w:rsidR="00363379">
              <w:rPr>
                <w:rFonts w:ascii="Times New Roman" w:hAnsi="Times New Roman" w:cs="Times New Roman"/>
                <w:sz w:val="24"/>
                <w:szCs w:val="24"/>
              </w:rPr>
              <w:t xml:space="preserve"> « Эрудит года»</w:t>
            </w:r>
          </w:p>
        </w:tc>
        <w:tc>
          <w:tcPr>
            <w:tcW w:w="1610" w:type="dxa"/>
            <w:gridSpan w:val="3"/>
          </w:tcPr>
          <w:p w:rsidR="00363379" w:rsidRPr="00C77340" w:rsidRDefault="00E27C1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банка </w:t>
            </w:r>
            <w:r w:rsidRPr="00314E72">
              <w:rPr>
                <w:rFonts w:ascii="Times New Roman" w:hAnsi="Times New Roman" w:cs="Times New Roman"/>
                <w:sz w:val="24"/>
                <w:szCs w:val="24"/>
              </w:rPr>
              <w:t>мотивированных учащихся</w:t>
            </w:r>
          </w:p>
        </w:tc>
      </w:tr>
      <w:tr w:rsidR="00363379" w:rsidRPr="00C77340" w:rsidTr="00EE2EC6">
        <w:trPr>
          <w:gridAfter w:val="6"/>
          <w:wAfter w:w="6906" w:type="dxa"/>
        </w:trPr>
        <w:tc>
          <w:tcPr>
            <w:tcW w:w="852" w:type="dxa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6" w:type="dxa"/>
            <w:gridSpan w:val="3"/>
          </w:tcPr>
          <w:p w:rsidR="00363379" w:rsidRPr="000A5A83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</w:t>
            </w:r>
            <w:r w:rsidRPr="000A5A83">
              <w:rPr>
                <w:rFonts w:ascii="Times New Roman" w:eastAsia="Calibri" w:hAnsi="Times New Roman" w:cs="Times New Roman"/>
                <w:sz w:val="24"/>
                <w:szCs w:val="24"/>
              </w:rPr>
              <w:t>научно- практическая конференция</w:t>
            </w:r>
            <w:r w:rsidRPr="000A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363379" w:rsidRPr="00002A56" w:rsidRDefault="000B6AEB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6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Подведение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участия в муниципальных конкурсах и мероприятиях в 2014-2015 уч. году</w:t>
            </w:r>
          </w:p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  <w:p w:rsidR="00363379" w:rsidRPr="00314E72" w:rsidRDefault="00363379" w:rsidP="0036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2830" w:type="dxa"/>
            <w:gridSpan w:val="2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</w:t>
            </w:r>
          </w:p>
          <w:p w:rsidR="008C1E68" w:rsidRPr="00C77340" w:rsidRDefault="008C1E68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6" w:type="dxa"/>
            <w:gridSpan w:val="3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Работа со школьным сайтом. Пополнение банка данных проектных работ.</w:t>
            </w:r>
          </w:p>
        </w:tc>
        <w:tc>
          <w:tcPr>
            <w:tcW w:w="1610" w:type="dxa"/>
            <w:gridSpan w:val="3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проектных работ.</w:t>
            </w:r>
          </w:p>
        </w:tc>
      </w:tr>
      <w:tr w:rsidR="00363379" w:rsidRPr="00C77340" w:rsidTr="00EE2EC6">
        <w:trPr>
          <w:gridAfter w:val="7"/>
          <w:wAfter w:w="7758" w:type="dxa"/>
        </w:trPr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6" w:type="dxa"/>
            <w:gridSpan w:val="4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руководителей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секций.</w:t>
            </w:r>
          </w:p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283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проектных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6" w:type="dxa"/>
            <w:gridSpan w:val="4"/>
          </w:tcPr>
          <w:p w:rsidR="00363379" w:rsidRPr="003646DF" w:rsidRDefault="00644C91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3379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заключительной  церемонии  « Успех 2015»</w:t>
            </w:r>
          </w:p>
        </w:tc>
        <w:tc>
          <w:tcPr>
            <w:tcW w:w="1560" w:type="dxa"/>
            <w:gridSpan w:val="2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0" w:type="dxa"/>
            <w:gridSpan w:val="2"/>
          </w:tcPr>
          <w:p w:rsidR="00363379" w:rsidRPr="009A10CD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</w:t>
            </w:r>
          </w:p>
        </w:tc>
      </w:tr>
      <w:tr w:rsidR="00363379" w:rsidRPr="00C77340" w:rsidTr="00EE2EC6">
        <w:tc>
          <w:tcPr>
            <w:tcW w:w="852" w:type="dxa"/>
          </w:tcPr>
          <w:p w:rsidR="00363379" w:rsidRPr="00C77340" w:rsidRDefault="006231AF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6" w:type="dxa"/>
            <w:gridSpan w:val="4"/>
          </w:tcPr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Заседания Совета НОУ.</w:t>
            </w:r>
            <w:r w:rsidRPr="00C773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20080E">
              <w:rPr>
                <w:rFonts w:ascii="Times New Roman" w:hAnsi="Times New Roman" w:cs="Times New Roman"/>
                <w:sz w:val="24"/>
                <w:szCs w:val="24"/>
              </w:rPr>
              <w:t>работы  в 2015 -2016</w:t>
            </w:r>
            <w:r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уч. году и задачи нового учебного года. </w:t>
            </w:r>
          </w:p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0" w:type="dxa"/>
            <w:gridSpan w:val="2"/>
          </w:tcPr>
          <w:p w:rsidR="00363379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НОУ</w:t>
            </w:r>
          </w:p>
          <w:p w:rsidR="00363379" w:rsidRPr="00314E72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</w:t>
            </w:r>
          </w:p>
        </w:tc>
        <w:tc>
          <w:tcPr>
            <w:tcW w:w="2830" w:type="dxa"/>
            <w:gridSpan w:val="2"/>
          </w:tcPr>
          <w:p w:rsidR="00363379" w:rsidRPr="00C77340" w:rsidRDefault="0020080E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НОУ за 2015-2016</w:t>
            </w:r>
            <w:r w:rsidR="00363379"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379" w:rsidRPr="00C77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63379" w:rsidRPr="00C77340"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  <w:p w:rsidR="00363379" w:rsidRPr="00C77340" w:rsidRDefault="00363379" w:rsidP="0036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246" w:rsidRDefault="00503246" w:rsidP="00503246">
      <w:pPr>
        <w:pStyle w:val="a4"/>
        <w:spacing w:before="0" w:beforeAutospacing="0" w:after="0" w:afterAutospacing="0"/>
        <w:ind w:left="1365"/>
      </w:pPr>
    </w:p>
    <w:p w:rsidR="00503246" w:rsidRDefault="00503246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2B13FF" w:rsidRDefault="002B13FF" w:rsidP="00503246">
      <w:pPr>
        <w:pStyle w:val="a4"/>
        <w:spacing w:before="0" w:beforeAutospacing="0" w:after="0" w:afterAutospacing="0"/>
        <w:ind w:left="1365"/>
      </w:pPr>
    </w:p>
    <w:p w:rsidR="00C77340" w:rsidRPr="00C77340" w:rsidRDefault="00C06932" w:rsidP="002B13FF">
      <w:pPr>
        <w:pStyle w:val="a4"/>
        <w:rPr>
          <w:b/>
        </w:rPr>
      </w:pPr>
      <w:r>
        <w:rPr>
          <w:b/>
        </w:rPr>
        <w:t xml:space="preserve"> </w:t>
      </w:r>
      <w:r w:rsidR="002B13FF">
        <w:rPr>
          <w:b/>
        </w:rPr>
        <w:t xml:space="preserve">                                                                   </w:t>
      </w:r>
      <w:r w:rsidR="002B13FF">
        <w:rPr>
          <w:b/>
          <w:bCs/>
        </w:rPr>
        <w:t xml:space="preserve"> </w:t>
      </w:r>
    </w:p>
    <w:p w:rsidR="00C77340" w:rsidRPr="00C77340" w:rsidRDefault="00C77340" w:rsidP="00C7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8C" w:rsidRPr="0091775C" w:rsidRDefault="00294D8C" w:rsidP="0050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D8C" w:rsidRPr="0091775C" w:rsidSect="00AC0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889"/>
    <w:multiLevelType w:val="hybridMultilevel"/>
    <w:tmpl w:val="5BC2799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6A32185"/>
    <w:multiLevelType w:val="multilevel"/>
    <w:tmpl w:val="DFF8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00CA6"/>
    <w:multiLevelType w:val="hybridMultilevel"/>
    <w:tmpl w:val="32647A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75C"/>
    <w:rsid w:val="00002A56"/>
    <w:rsid w:val="00070B20"/>
    <w:rsid w:val="000A5A83"/>
    <w:rsid w:val="000B6AEB"/>
    <w:rsid w:val="00173848"/>
    <w:rsid w:val="00193340"/>
    <w:rsid w:val="0020080E"/>
    <w:rsid w:val="0020408A"/>
    <w:rsid w:val="002076C4"/>
    <w:rsid w:val="00294D8C"/>
    <w:rsid w:val="002B13FF"/>
    <w:rsid w:val="002B640E"/>
    <w:rsid w:val="002D1B35"/>
    <w:rsid w:val="00314E72"/>
    <w:rsid w:val="00342189"/>
    <w:rsid w:val="00345909"/>
    <w:rsid w:val="00363379"/>
    <w:rsid w:val="003646DF"/>
    <w:rsid w:val="00366208"/>
    <w:rsid w:val="00395D4D"/>
    <w:rsid w:val="003A022B"/>
    <w:rsid w:val="003F1D85"/>
    <w:rsid w:val="00437BA4"/>
    <w:rsid w:val="0045027D"/>
    <w:rsid w:val="004A1513"/>
    <w:rsid w:val="004B137C"/>
    <w:rsid w:val="00503246"/>
    <w:rsid w:val="00517DEA"/>
    <w:rsid w:val="00576603"/>
    <w:rsid w:val="005B4B45"/>
    <w:rsid w:val="005C4568"/>
    <w:rsid w:val="005D00EA"/>
    <w:rsid w:val="005D239A"/>
    <w:rsid w:val="005D650F"/>
    <w:rsid w:val="005E6E89"/>
    <w:rsid w:val="006127DB"/>
    <w:rsid w:val="00613CCE"/>
    <w:rsid w:val="006231AF"/>
    <w:rsid w:val="006439C3"/>
    <w:rsid w:val="006446AB"/>
    <w:rsid w:val="00644C91"/>
    <w:rsid w:val="0064654C"/>
    <w:rsid w:val="006725EC"/>
    <w:rsid w:val="00676F27"/>
    <w:rsid w:val="006B0616"/>
    <w:rsid w:val="00704B8D"/>
    <w:rsid w:val="007234E4"/>
    <w:rsid w:val="007244BB"/>
    <w:rsid w:val="007361FF"/>
    <w:rsid w:val="00765141"/>
    <w:rsid w:val="00796D77"/>
    <w:rsid w:val="007B54F5"/>
    <w:rsid w:val="007D5272"/>
    <w:rsid w:val="007E4341"/>
    <w:rsid w:val="0080423B"/>
    <w:rsid w:val="00852E61"/>
    <w:rsid w:val="008B0B73"/>
    <w:rsid w:val="008C1E68"/>
    <w:rsid w:val="009073D5"/>
    <w:rsid w:val="0091775C"/>
    <w:rsid w:val="00972DF9"/>
    <w:rsid w:val="009A01D5"/>
    <w:rsid w:val="009A335B"/>
    <w:rsid w:val="009E1F6E"/>
    <w:rsid w:val="009F4F22"/>
    <w:rsid w:val="009F75F5"/>
    <w:rsid w:val="00A7303E"/>
    <w:rsid w:val="00AA3DE0"/>
    <w:rsid w:val="00AB6B1E"/>
    <w:rsid w:val="00AC0C78"/>
    <w:rsid w:val="00AE3DE5"/>
    <w:rsid w:val="00AF5F98"/>
    <w:rsid w:val="00B41597"/>
    <w:rsid w:val="00B41DB3"/>
    <w:rsid w:val="00B836D8"/>
    <w:rsid w:val="00BC4B42"/>
    <w:rsid w:val="00C06932"/>
    <w:rsid w:val="00C60C7A"/>
    <w:rsid w:val="00C62DDF"/>
    <w:rsid w:val="00C653C9"/>
    <w:rsid w:val="00C77340"/>
    <w:rsid w:val="00C84F3B"/>
    <w:rsid w:val="00C87EDE"/>
    <w:rsid w:val="00CA3B1C"/>
    <w:rsid w:val="00CE1BDA"/>
    <w:rsid w:val="00D021F7"/>
    <w:rsid w:val="00D14205"/>
    <w:rsid w:val="00D27F38"/>
    <w:rsid w:val="00D404D0"/>
    <w:rsid w:val="00D51234"/>
    <w:rsid w:val="00D852F2"/>
    <w:rsid w:val="00DB2BBF"/>
    <w:rsid w:val="00DC78DD"/>
    <w:rsid w:val="00E22DB6"/>
    <w:rsid w:val="00E27C1F"/>
    <w:rsid w:val="00E33D76"/>
    <w:rsid w:val="00EA330B"/>
    <w:rsid w:val="00EA3B18"/>
    <w:rsid w:val="00EB5172"/>
    <w:rsid w:val="00EE2EC6"/>
    <w:rsid w:val="00F16F83"/>
    <w:rsid w:val="00F351CB"/>
    <w:rsid w:val="00F4298A"/>
    <w:rsid w:val="00F72F96"/>
    <w:rsid w:val="00F736E3"/>
    <w:rsid w:val="00FC03D5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75C"/>
    <w:rPr>
      <w:i/>
      <w:iCs/>
    </w:rPr>
  </w:style>
  <w:style w:type="paragraph" w:styleId="a4">
    <w:name w:val="Normal (Web)"/>
    <w:basedOn w:val="a"/>
    <w:uiPriority w:val="99"/>
    <w:unhideWhenUsed/>
    <w:rsid w:val="0091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13FF"/>
    <w:rPr>
      <w:b/>
      <w:bCs/>
    </w:rPr>
  </w:style>
  <w:style w:type="paragraph" w:styleId="a7">
    <w:name w:val="No Spacing"/>
    <w:basedOn w:val="a"/>
    <w:link w:val="a8"/>
    <w:uiPriority w:val="1"/>
    <w:qFormat/>
    <w:rsid w:val="00AC0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uiPriority w:val="1"/>
    <w:rsid w:val="00AC0C7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E5F0-8026-4591-B18B-51262B93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юлия</cp:lastModifiedBy>
  <cp:revision>3</cp:revision>
  <cp:lastPrinted>2013-10-10T15:26:00Z</cp:lastPrinted>
  <dcterms:created xsi:type="dcterms:W3CDTF">2014-10-13T08:20:00Z</dcterms:created>
  <dcterms:modified xsi:type="dcterms:W3CDTF">2015-09-15T10:53:00Z</dcterms:modified>
</cp:coreProperties>
</file>